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B2C" w:rsidRDefault="00B66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B66B2C" w:rsidRPr="00B66B2C" w:rsidRDefault="00B66B2C">
      <w:pPr>
        <w:rPr>
          <w:rFonts w:ascii="Times New Roman" w:hAnsi="Times New Roman" w:cs="Times New Roman"/>
          <w:sz w:val="24"/>
          <w:szCs w:val="24"/>
        </w:rPr>
      </w:pPr>
      <w:r w:rsidRPr="00B66B2C">
        <w:rPr>
          <w:rFonts w:ascii="Times New Roman" w:hAnsi="Times New Roman" w:cs="Times New Roman"/>
          <w:sz w:val="24"/>
          <w:szCs w:val="24"/>
        </w:rPr>
        <w:t>Отчеты о проведении ШЭ представить в РМК в течении 3- дней после окончания олимпиады строго по форме №1.</w:t>
      </w:r>
    </w:p>
    <w:p w:rsidR="00B66B2C" w:rsidRPr="00B66B2C" w:rsidRDefault="00B66B2C">
      <w:pPr>
        <w:rPr>
          <w:rFonts w:ascii="Times New Roman" w:hAnsi="Times New Roman" w:cs="Times New Roman"/>
          <w:sz w:val="24"/>
          <w:szCs w:val="24"/>
        </w:rPr>
      </w:pPr>
      <w:r w:rsidRPr="00B66B2C">
        <w:rPr>
          <w:rFonts w:ascii="Times New Roman" w:hAnsi="Times New Roman" w:cs="Times New Roman"/>
          <w:sz w:val="24"/>
          <w:szCs w:val="24"/>
        </w:rPr>
        <w:t>Победителями и призерами становятся участники, набравшие более 50%.</w:t>
      </w:r>
    </w:p>
    <w:p w:rsidR="009544DA" w:rsidRDefault="00B66B2C">
      <w:pPr>
        <w:rPr>
          <w:rFonts w:ascii="Times New Roman" w:hAnsi="Times New Roman" w:cs="Times New Roman"/>
        </w:rPr>
      </w:pPr>
      <w:r w:rsidRPr="00B66B2C">
        <w:rPr>
          <w:rFonts w:ascii="Times New Roman" w:hAnsi="Times New Roman" w:cs="Times New Roman"/>
          <w:sz w:val="24"/>
          <w:szCs w:val="24"/>
        </w:rPr>
        <w:t>Количество победителей</w:t>
      </w:r>
      <w:r w:rsidRPr="00B66B2C">
        <w:rPr>
          <w:rFonts w:ascii="Times New Roman" w:hAnsi="Times New Roman" w:cs="Times New Roman"/>
        </w:rPr>
        <w:t xml:space="preserve"> и призеров – 25% от общего числа участников по каждому классу.</w:t>
      </w:r>
      <w:bookmarkStart w:id="0" w:name="_GoBack"/>
      <w:bookmarkEnd w:id="0"/>
    </w:p>
    <w:sectPr w:rsidR="00954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A5"/>
    <w:rsid w:val="00183BA5"/>
    <w:rsid w:val="0065414A"/>
    <w:rsid w:val="009544DA"/>
    <w:rsid w:val="00B6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D693"/>
  <w15:chartTrackingRefBased/>
  <w15:docId w15:val="{08424F7F-0BE7-4202-8197-35EF68D8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</dc:creator>
  <cp:keywords/>
  <dc:description/>
  <cp:lastModifiedBy>RU</cp:lastModifiedBy>
  <cp:revision>3</cp:revision>
  <dcterms:created xsi:type="dcterms:W3CDTF">2019-09-29T07:47:00Z</dcterms:created>
  <dcterms:modified xsi:type="dcterms:W3CDTF">2019-09-29T07:55:00Z</dcterms:modified>
</cp:coreProperties>
</file>